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B" w:rsidRPr="00E70FA3" w:rsidRDefault="00C902EB" w:rsidP="00C902EB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141412"/>
          <w:sz w:val="22"/>
          <w:szCs w:val="22"/>
        </w:rPr>
      </w:pPr>
      <w:r w:rsidRPr="00E70FA3">
        <w:rPr>
          <w:rStyle w:val="Kiemels2"/>
          <w:rFonts w:asciiTheme="majorHAnsi" w:hAnsiTheme="majorHAnsi"/>
          <w:color w:val="141412"/>
          <w:sz w:val="22"/>
          <w:szCs w:val="22"/>
        </w:rPr>
        <w:t>Ambrózfalva Község Önkormányzata</w:t>
      </w:r>
      <w:r w:rsidR="00534A99">
        <w:rPr>
          <w:rStyle w:val="Kiemels2"/>
          <w:rFonts w:asciiTheme="majorHAnsi" w:hAnsiTheme="majorHAnsi"/>
          <w:color w:val="141412"/>
          <w:sz w:val="22"/>
          <w:szCs w:val="22"/>
        </w:rPr>
        <w:tab/>
      </w:r>
      <w:r w:rsidR="00534A99">
        <w:rPr>
          <w:rStyle w:val="Kiemels2"/>
          <w:rFonts w:asciiTheme="majorHAnsi" w:hAnsiTheme="majorHAnsi"/>
          <w:color w:val="141412"/>
          <w:sz w:val="22"/>
          <w:szCs w:val="22"/>
        </w:rPr>
        <w:tab/>
      </w:r>
      <w:r w:rsidR="00534A99">
        <w:rPr>
          <w:rStyle w:val="Kiemels2"/>
          <w:rFonts w:asciiTheme="majorHAnsi" w:hAnsiTheme="majorHAnsi"/>
          <w:color w:val="141412"/>
          <w:sz w:val="22"/>
          <w:szCs w:val="22"/>
        </w:rPr>
        <w:tab/>
      </w:r>
      <w:r w:rsidR="00534A99">
        <w:rPr>
          <w:rStyle w:val="Kiemels2"/>
          <w:rFonts w:asciiTheme="majorHAnsi" w:hAnsiTheme="majorHAnsi"/>
          <w:color w:val="141412"/>
          <w:sz w:val="22"/>
          <w:szCs w:val="22"/>
        </w:rPr>
        <w:tab/>
      </w:r>
      <w:r w:rsidR="00534A99">
        <w:rPr>
          <w:rStyle w:val="Kiemels2"/>
          <w:rFonts w:asciiTheme="majorHAnsi" w:hAnsiTheme="majorHAnsi"/>
          <w:color w:val="141412"/>
          <w:sz w:val="22"/>
          <w:szCs w:val="22"/>
        </w:rPr>
        <w:tab/>
      </w:r>
      <w:r w:rsidR="00534A99">
        <w:rPr>
          <w:rStyle w:val="Kiemels2"/>
          <w:rFonts w:asciiTheme="majorHAnsi" w:hAnsiTheme="majorHAnsi"/>
          <w:color w:val="141412"/>
          <w:sz w:val="22"/>
          <w:szCs w:val="22"/>
        </w:rPr>
        <w:tab/>
        <w:t>2022-02-14</w:t>
      </w:r>
      <w:r w:rsidRPr="00E70FA3">
        <w:rPr>
          <w:rFonts w:asciiTheme="majorHAnsi" w:hAnsiTheme="majorHAnsi"/>
          <w:color w:val="141412"/>
          <w:sz w:val="22"/>
          <w:szCs w:val="22"/>
        </w:rPr>
        <w:br/>
        <w:t>6916 Ambrózfalva, Dózsa György u. 1.</w:t>
      </w:r>
      <w:r w:rsidRPr="00E70FA3">
        <w:rPr>
          <w:rFonts w:asciiTheme="majorHAnsi" w:hAnsiTheme="majorHAnsi"/>
          <w:color w:val="141412"/>
          <w:sz w:val="22"/>
          <w:szCs w:val="22"/>
        </w:rPr>
        <w:br/>
        <w:t>Telefon: 06 62 521 010</w:t>
      </w:r>
      <w:r w:rsidRPr="00E70FA3">
        <w:rPr>
          <w:rFonts w:asciiTheme="majorHAnsi" w:hAnsiTheme="majorHAnsi"/>
          <w:color w:val="141412"/>
          <w:sz w:val="22"/>
          <w:szCs w:val="22"/>
        </w:rPr>
        <w:br/>
        <w:t xml:space="preserve">E-mail: </w:t>
      </w:r>
      <w:proofErr w:type="spellStart"/>
      <w:r w:rsidRPr="00E70FA3">
        <w:rPr>
          <w:rFonts w:asciiTheme="majorHAnsi" w:hAnsiTheme="majorHAnsi"/>
          <w:color w:val="141412"/>
          <w:sz w:val="22"/>
          <w:szCs w:val="22"/>
        </w:rPr>
        <w:t>phambroz</w:t>
      </w:r>
      <w:proofErr w:type="spellEnd"/>
      <w:r w:rsidRPr="00E70FA3">
        <w:rPr>
          <w:rFonts w:asciiTheme="majorHAnsi" w:hAnsiTheme="majorHAnsi"/>
          <w:color w:val="141412"/>
          <w:sz w:val="22"/>
          <w:szCs w:val="22"/>
        </w:rPr>
        <w:t>@oroscom.hu</w:t>
      </w:r>
      <w:r w:rsidRPr="00E70FA3">
        <w:rPr>
          <w:rFonts w:asciiTheme="majorHAnsi" w:hAnsiTheme="majorHAnsi"/>
          <w:color w:val="141412"/>
          <w:sz w:val="22"/>
          <w:szCs w:val="22"/>
        </w:rPr>
        <w:br/>
      </w:r>
      <w:r w:rsidRPr="00E70FA3">
        <w:rPr>
          <w:rStyle w:val="Kiemels2"/>
          <w:rFonts w:asciiTheme="majorHAnsi" w:hAnsiTheme="majorHAnsi"/>
          <w:color w:val="141412"/>
          <w:sz w:val="22"/>
          <w:szCs w:val="22"/>
        </w:rPr>
        <w:t>Polgármester:</w:t>
      </w:r>
      <w:r w:rsidRPr="00E70FA3">
        <w:rPr>
          <w:rFonts w:asciiTheme="majorHAnsi" w:hAnsiTheme="majorHAnsi"/>
          <w:color w:val="141412"/>
          <w:sz w:val="22"/>
          <w:szCs w:val="22"/>
        </w:rPr>
        <w:t> </w:t>
      </w:r>
      <w:proofErr w:type="spellStart"/>
      <w:r w:rsidRPr="00E70FA3">
        <w:rPr>
          <w:rFonts w:asciiTheme="majorHAnsi" w:hAnsiTheme="majorHAnsi"/>
          <w:color w:val="141412"/>
          <w:sz w:val="22"/>
          <w:szCs w:val="22"/>
        </w:rPr>
        <w:t>Dorotovicsné</w:t>
      </w:r>
      <w:proofErr w:type="spellEnd"/>
      <w:r w:rsidRPr="00E70FA3">
        <w:rPr>
          <w:rFonts w:asciiTheme="majorHAnsi" w:hAnsiTheme="majorHAnsi"/>
          <w:color w:val="141412"/>
          <w:sz w:val="22"/>
          <w:szCs w:val="22"/>
        </w:rPr>
        <w:t xml:space="preserve"> Gulyás Judit</w:t>
      </w:r>
      <w:r w:rsidRPr="00E70FA3">
        <w:rPr>
          <w:rFonts w:asciiTheme="majorHAnsi" w:hAnsiTheme="majorHAnsi"/>
          <w:color w:val="141412"/>
          <w:sz w:val="22"/>
          <w:szCs w:val="22"/>
        </w:rPr>
        <w:br/>
      </w:r>
      <w:r w:rsidRPr="00E70FA3">
        <w:rPr>
          <w:rStyle w:val="Kiemels2"/>
          <w:rFonts w:asciiTheme="majorHAnsi" w:hAnsiTheme="majorHAnsi"/>
          <w:color w:val="141412"/>
          <w:sz w:val="22"/>
          <w:szCs w:val="22"/>
        </w:rPr>
        <w:t>Alpolgármester:</w:t>
      </w:r>
      <w:r w:rsidR="006C4EAB" w:rsidRPr="00E70FA3">
        <w:rPr>
          <w:rFonts w:asciiTheme="majorHAnsi" w:hAnsiTheme="majorHAnsi"/>
          <w:color w:val="141412"/>
          <w:sz w:val="22"/>
          <w:szCs w:val="22"/>
        </w:rPr>
        <w:t> Nagy-György Lajos</w:t>
      </w:r>
    </w:p>
    <w:p w:rsidR="00C902EB" w:rsidRPr="00E70FA3" w:rsidRDefault="00C902EB" w:rsidP="00C902EB">
      <w:pPr>
        <w:pStyle w:val="NormlWeb"/>
        <w:shd w:val="clear" w:color="auto" w:fill="FFFFFF"/>
        <w:spacing w:before="0" w:beforeAutospacing="0" w:after="360" w:afterAutospacing="0"/>
        <w:rPr>
          <w:rFonts w:asciiTheme="majorHAnsi" w:hAnsiTheme="majorHAnsi"/>
          <w:color w:val="141412"/>
          <w:sz w:val="22"/>
          <w:szCs w:val="22"/>
        </w:rPr>
      </w:pPr>
      <w:r w:rsidRPr="00E70FA3">
        <w:rPr>
          <w:rStyle w:val="Kiemels2"/>
          <w:rFonts w:asciiTheme="majorHAnsi" w:hAnsiTheme="majorHAnsi"/>
          <w:color w:val="141412"/>
          <w:sz w:val="22"/>
          <w:szCs w:val="22"/>
        </w:rPr>
        <w:t>Ügyintéző: Antal Zsuzsanna – előadó</w:t>
      </w:r>
      <w:r w:rsidRPr="00E70FA3">
        <w:rPr>
          <w:rFonts w:asciiTheme="majorHAnsi" w:hAnsiTheme="majorHAnsi"/>
          <w:b/>
          <w:bCs/>
          <w:color w:val="141412"/>
          <w:sz w:val="22"/>
          <w:szCs w:val="22"/>
        </w:rPr>
        <w:br/>
      </w:r>
      <w:r w:rsidRPr="00E70FA3">
        <w:rPr>
          <w:rStyle w:val="Kiemels2"/>
          <w:rFonts w:asciiTheme="majorHAnsi" w:hAnsiTheme="majorHAnsi"/>
          <w:color w:val="141412"/>
          <w:sz w:val="22"/>
          <w:szCs w:val="22"/>
        </w:rPr>
        <w:t>Ügyfélfogadás: 07:00-15:30</w:t>
      </w:r>
    </w:p>
    <w:p w:rsidR="00C902EB" w:rsidRPr="00E70FA3" w:rsidRDefault="00AD0E75" w:rsidP="00C902EB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23232"/>
          <w:sz w:val="22"/>
          <w:szCs w:val="22"/>
        </w:rPr>
      </w:pPr>
      <w:r w:rsidRPr="00E70FA3">
        <w:rPr>
          <w:rFonts w:asciiTheme="majorHAnsi" w:hAnsiTheme="majorHAnsi"/>
          <w:color w:val="323232"/>
          <w:sz w:val="22"/>
          <w:szCs w:val="22"/>
        </w:rPr>
        <w:t>https://makohirado.hu/2022/01/18/uzentek-a-polgarmesterek-marki-zaynak-koszonjuk-nem-kell-a-gyuloletkeltes/</w:t>
      </w:r>
    </w:p>
    <w:p w:rsidR="00AD0E75" w:rsidRPr="00E70FA3" w:rsidRDefault="00AD0E75" w:rsidP="00C902EB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23232"/>
          <w:sz w:val="22"/>
          <w:szCs w:val="22"/>
        </w:rPr>
      </w:pPr>
    </w:p>
    <w:p w:rsidR="00C902EB" w:rsidRPr="00E70FA3" w:rsidRDefault="00AD0E75" w:rsidP="00C902EB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23232"/>
          <w:sz w:val="22"/>
          <w:szCs w:val="22"/>
        </w:rPr>
      </w:pPr>
      <w:r w:rsidRPr="00534A99">
        <w:rPr>
          <w:rFonts w:asciiTheme="majorHAnsi" w:hAnsiTheme="majorHAnsi"/>
          <w:color w:val="000000"/>
          <w:sz w:val="22"/>
          <w:szCs w:val="22"/>
          <w:highlight w:val="yellow"/>
        </w:rPr>
        <w:t>Ambrózfalva, Csanádalberti, Apátfalva, Földeák, Királyhegyes, Kövegy, Makó, Nagyér, Óföldeák, Székkutas, Kiszombor, Magyarcsanád, Maroslele, Nagylak és Pitvaros vezetői</w:t>
      </w:r>
      <w:r w:rsidRPr="00E70FA3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C902EB" w:rsidRPr="00E70FA3" w:rsidRDefault="00C902EB" w:rsidP="00C902EB">
      <w:pPr>
        <w:pStyle w:val="NormlWeb"/>
        <w:pBdr>
          <w:left w:val="single" w:sz="12" w:space="12" w:color="FF9900"/>
        </w:pBdr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/>
          <w:i/>
          <w:iCs/>
          <w:color w:val="666666"/>
          <w:sz w:val="22"/>
          <w:szCs w:val="22"/>
        </w:rPr>
      </w:pPr>
      <w:r w:rsidRPr="00E70FA3">
        <w:rPr>
          <w:rFonts w:asciiTheme="majorHAnsi" w:hAnsiTheme="majorHAnsi"/>
          <w:i/>
          <w:iCs/>
          <w:color w:val="666666"/>
          <w:sz w:val="22"/>
          <w:szCs w:val="22"/>
        </w:rPr>
        <w:t xml:space="preserve">Fejlődés helyett vegetálás, béke helyett </w:t>
      </w:r>
      <w:r w:rsidRPr="00E70FA3">
        <w:rPr>
          <w:rFonts w:asciiTheme="majorHAnsi" w:hAnsiTheme="majorHAnsi"/>
          <w:i/>
          <w:iCs/>
          <w:color w:val="666666"/>
          <w:sz w:val="22"/>
          <w:szCs w:val="22"/>
          <w:highlight w:val="yellow"/>
        </w:rPr>
        <w:t>polgárháborús hangulat jellemzi</w:t>
      </w:r>
      <w:r w:rsidRPr="00E70FA3">
        <w:rPr>
          <w:rFonts w:asciiTheme="majorHAnsi" w:hAnsiTheme="majorHAnsi"/>
          <w:i/>
          <w:iCs/>
          <w:color w:val="666666"/>
          <w:sz w:val="22"/>
          <w:szCs w:val="22"/>
        </w:rPr>
        <w:t xml:space="preserve"> az Ön által vezetett várost</w:t>
      </w:r>
    </w:p>
    <w:p w:rsidR="00C902EB" w:rsidRPr="00E70FA3" w:rsidRDefault="00C902EB" w:rsidP="00C902EB">
      <w:pPr>
        <w:rPr>
          <w:rFonts w:asciiTheme="majorHAnsi" w:hAnsiTheme="majorHAnsi"/>
        </w:rPr>
      </w:pPr>
      <w:bookmarkStart w:id="0" w:name="_GoBack"/>
      <w:bookmarkEnd w:id="0"/>
    </w:p>
    <w:p w:rsidR="00C902EB" w:rsidRPr="00E70FA3" w:rsidRDefault="00C902EB" w:rsidP="00C902EB">
      <w:pPr>
        <w:rPr>
          <w:rFonts w:asciiTheme="majorHAnsi" w:hAnsiTheme="majorHAnsi"/>
        </w:rPr>
      </w:pP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 xml:space="preserve">Tisztelt </w:t>
      </w:r>
      <w:proofErr w:type="spellStart"/>
      <w:r w:rsidRPr="00E70FA3">
        <w:rPr>
          <w:rFonts w:asciiTheme="majorHAnsi" w:hAnsiTheme="majorHAnsi"/>
          <w:color w:val="141412"/>
        </w:rPr>
        <w:t>Dorotovicsné</w:t>
      </w:r>
      <w:proofErr w:type="spellEnd"/>
      <w:r w:rsidRPr="00E70FA3">
        <w:rPr>
          <w:rFonts w:asciiTheme="majorHAnsi" w:hAnsiTheme="majorHAnsi"/>
          <w:color w:val="141412"/>
        </w:rPr>
        <w:t xml:space="preserve"> Gulyás Judit!</w:t>
      </w: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 xml:space="preserve">A </w:t>
      </w:r>
      <w:proofErr w:type="spellStart"/>
      <w:r w:rsidRPr="00E70FA3">
        <w:rPr>
          <w:rFonts w:asciiTheme="majorHAnsi" w:hAnsiTheme="majorHAnsi"/>
        </w:rPr>
        <w:t>bp-i</w:t>
      </w:r>
      <w:proofErr w:type="spellEnd"/>
      <w:r w:rsidRPr="00E70FA3">
        <w:rPr>
          <w:rFonts w:asciiTheme="majorHAnsi" w:hAnsiTheme="majorHAnsi"/>
        </w:rPr>
        <w:t xml:space="preserve"> vízfejről írt kitétellel, amiről már </w:t>
      </w:r>
      <w:proofErr w:type="spellStart"/>
      <w:r w:rsidRPr="00E70FA3">
        <w:rPr>
          <w:rFonts w:asciiTheme="majorHAnsi" w:hAnsiTheme="majorHAnsi"/>
        </w:rPr>
        <w:t>Makovecz</w:t>
      </w:r>
      <w:proofErr w:type="spellEnd"/>
      <w:r w:rsidRPr="00E70FA3">
        <w:rPr>
          <w:rFonts w:asciiTheme="majorHAnsi" w:hAnsiTheme="majorHAnsi"/>
        </w:rPr>
        <w:t xml:space="preserve"> Imre is nyilatkozott (szerkesztettem minden számottevő könyvét) egyetértek.</w:t>
      </w: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 xml:space="preserve">A „polgárháborús hangulatról” Háry János jut </w:t>
      </w:r>
      <w:r w:rsidR="006C4EAB" w:rsidRPr="00E70FA3">
        <w:rPr>
          <w:rFonts w:asciiTheme="majorHAnsi" w:hAnsiTheme="majorHAnsi"/>
        </w:rPr>
        <w:t>eszembe, akiről Münchhausen báró</w:t>
      </w:r>
      <w:r w:rsidRPr="00E70FA3">
        <w:rPr>
          <w:rFonts w:asciiTheme="majorHAnsi" w:hAnsiTheme="majorHAnsi"/>
        </w:rPr>
        <w:t>t formázták (sic!), mert a humorérzékem megvan, és reményeim szerint nem is hagy el.</w:t>
      </w: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>Figyelmébe ajánlom a kiadó honlapját: editioplurilingu.com</w:t>
      </w: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>A könyvtáruknak, és bármilyen közhasznú, társadalmi célra – visszajelzés esetén – adok ingyenes tiszteletpéldányokat.</w:t>
      </w:r>
    </w:p>
    <w:p w:rsidR="00C902EB" w:rsidRPr="00E70FA3" w:rsidRDefault="00C902EB" w:rsidP="00C902EB">
      <w:pPr>
        <w:rPr>
          <w:rFonts w:asciiTheme="majorHAnsi" w:hAnsiTheme="majorHAnsi"/>
        </w:rPr>
      </w:pP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>Üdvözlettel:</w:t>
      </w:r>
    </w:p>
    <w:p w:rsidR="00C902EB" w:rsidRPr="00E70FA3" w:rsidRDefault="00C902EB" w:rsidP="00C902EB">
      <w:pPr>
        <w:rPr>
          <w:rFonts w:asciiTheme="majorHAnsi" w:hAnsiTheme="majorHAnsi"/>
        </w:rPr>
      </w:pPr>
    </w:p>
    <w:p w:rsidR="00C902EB" w:rsidRPr="00E70FA3" w:rsidRDefault="00C902EB" w:rsidP="00C902EB">
      <w:pPr>
        <w:rPr>
          <w:rFonts w:asciiTheme="majorHAnsi" w:hAnsiTheme="majorHAnsi"/>
        </w:rPr>
      </w:pPr>
      <w:r w:rsidRPr="00E70FA3">
        <w:rPr>
          <w:rFonts w:asciiTheme="majorHAnsi" w:hAnsiTheme="majorHAnsi"/>
        </w:rPr>
        <w:t xml:space="preserve">PS Engedje meg, hogy a nevén szólítsam meg és ne „honfitársamnak”, ill. Polgármester Honfitársamnak, ahogy ezt a </w:t>
      </w:r>
      <w:proofErr w:type="spellStart"/>
      <w:r w:rsidRPr="00E70FA3">
        <w:rPr>
          <w:rFonts w:asciiTheme="majorHAnsi" w:hAnsiTheme="majorHAnsi"/>
        </w:rPr>
        <w:t>bp-i</w:t>
      </w:r>
      <w:proofErr w:type="spellEnd"/>
      <w:r w:rsidRPr="00E70FA3">
        <w:rPr>
          <w:rFonts w:asciiTheme="majorHAnsi" w:hAnsiTheme="majorHAnsi"/>
        </w:rPr>
        <w:t xml:space="preserve"> </w:t>
      </w:r>
      <w:r w:rsidR="006C4EAB" w:rsidRPr="00E70FA3">
        <w:rPr>
          <w:rFonts w:asciiTheme="majorHAnsi" w:hAnsiTheme="majorHAnsi"/>
        </w:rPr>
        <w:t xml:space="preserve">(vagy / és </w:t>
      </w:r>
      <w:proofErr w:type="spellStart"/>
      <w:r w:rsidR="006C4EAB" w:rsidRPr="00E70FA3">
        <w:rPr>
          <w:rFonts w:asciiTheme="majorHAnsi" w:hAnsiTheme="majorHAnsi"/>
        </w:rPr>
        <w:t>bp-re</w:t>
      </w:r>
      <w:proofErr w:type="spellEnd"/>
      <w:r w:rsidR="006C4EAB" w:rsidRPr="00E70FA3">
        <w:rPr>
          <w:rFonts w:asciiTheme="majorHAnsi" w:hAnsiTheme="majorHAnsi"/>
        </w:rPr>
        <w:t xml:space="preserve"> elszármazott) </w:t>
      </w:r>
      <w:r w:rsidRPr="00E70FA3">
        <w:rPr>
          <w:rFonts w:asciiTheme="majorHAnsi" w:hAnsiTheme="majorHAnsi"/>
        </w:rPr>
        <w:t>álértelmiség</w:t>
      </w:r>
      <w:r w:rsidR="00AD0E75" w:rsidRPr="00E70FA3">
        <w:rPr>
          <w:rFonts w:asciiTheme="majorHAnsi" w:hAnsiTheme="majorHAnsi"/>
        </w:rPr>
        <w:t xml:space="preserve">i hivatalnok </w:t>
      </w:r>
      <w:r w:rsidRPr="00E70FA3">
        <w:rPr>
          <w:rFonts w:asciiTheme="majorHAnsi" w:hAnsiTheme="majorHAnsi"/>
        </w:rPr>
        <w:t>teszi a robotleveleiben.</w:t>
      </w:r>
    </w:p>
    <w:p w:rsidR="000C2BB9" w:rsidRDefault="00534A99"/>
    <w:p w:rsidR="00AD0E75" w:rsidRDefault="00AD0E75"/>
    <w:p w:rsidR="00AD0E75" w:rsidRDefault="00AD0E75"/>
    <w:sectPr w:rsidR="00AD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B"/>
    <w:rsid w:val="00534A99"/>
    <w:rsid w:val="00696A62"/>
    <w:rsid w:val="006C4EAB"/>
    <w:rsid w:val="00AD0E75"/>
    <w:rsid w:val="00BC3713"/>
    <w:rsid w:val="00C902EB"/>
    <w:rsid w:val="00E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2B4A-5C68-408C-929F-427021E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2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0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4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9</cp:revision>
  <dcterms:created xsi:type="dcterms:W3CDTF">2022-01-26T10:34:00Z</dcterms:created>
  <dcterms:modified xsi:type="dcterms:W3CDTF">2022-02-14T16:35:00Z</dcterms:modified>
</cp:coreProperties>
</file>